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392EB427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B0172A">
        <w:rPr>
          <w:rFonts w:cs="Arial"/>
        </w:rPr>
        <w:t>92.2026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3EE48B87" w14:textId="00649BE9" w:rsidR="00DA557A" w:rsidRDefault="00006DCA" w:rsidP="00783EFB">
      <w:pPr>
        <w:jc w:val="center"/>
        <w:rPr>
          <w:rFonts w:cs="Arial"/>
          <w:b/>
        </w:rPr>
      </w:pPr>
      <w:r w:rsidRPr="00BC6D2C">
        <w:rPr>
          <w:rFonts w:cs="Arial"/>
          <w:b/>
        </w:rPr>
        <w:t xml:space="preserve">NOMINACIJA </w:t>
      </w:r>
      <w:r w:rsidR="00747D7A" w:rsidRPr="00BC6D2C">
        <w:rPr>
          <w:rFonts w:cs="Arial"/>
          <w:b/>
        </w:rPr>
        <w:t>KADRA</w:t>
      </w:r>
      <w:r w:rsidR="00D65AB1" w:rsidRPr="00BC6D2C">
        <w:rPr>
          <w:rFonts w:cs="Arial"/>
          <w:b/>
        </w:rPr>
        <w:t xml:space="preserve"> IN S</w:t>
      </w:r>
      <w:r w:rsidR="00CD5738" w:rsidRPr="00BC6D2C">
        <w:rPr>
          <w:rFonts w:cs="Arial"/>
          <w:b/>
        </w:rPr>
        <w:t>EZNAM</w:t>
      </w:r>
      <w:r w:rsidR="00D65AB1" w:rsidRPr="00BC6D2C">
        <w:rPr>
          <w:rFonts w:cs="Arial"/>
          <w:b/>
        </w:rPr>
        <w:t xml:space="preserve"> REFERENC</w:t>
      </w:r>
      <w:r w:rsidR="00747D7A">
        <w:rPr>
          <w:rFonts w:cs="Arial"/>
          <w:b/>
        </w:rPr>
        <w:t xml:space="preserve"> </w:t>
      </w:r>
    </w:p>
    <w:p w14:paraId="31494A9E" w14:textId="77777777" w:rsidR="00DA557A" w:rsidRPr="00783EFB" w:rsidRDefault="00DA557A" w:rsidP="00783EFB">
      <w:pPr>
        <w:jc w:val="center"/>
        <w:rPr>
          <w:rFonts w:cs="Arial"/>
          <w:b/>
        </w:rPr>
      </w:pPr>
    </w:p>
    <w:p w14:paraId="04628917" w14:textId="77777777" w:rsidR="00DA557A" w:rsidRDefault="00DA557A" w:rsidP="00F70030">
      <w:pPr>
        <w:jc w:val="both"/>
        <w:rPr>
          <w:rFonts w:cs="Arial"/>
        </w:rPr>
      </w:pPr>
    </w:p>
    <w:p w14:paraId="33902352" w14:textId="6810E827" w:rsidR="00F70030" w:rsidRPr="00BC6D2C" w:rsidRDefault="00F70030" w:rsidP="00F70030">
      <w:pPr>
        <w:jc w:val="both"/>
        <w:rPr>
          <w:rFonts w:cs="Arial"/>
        </w:rPr>
      </w:pPr>
      <w:r w:rsidRPr="001F3A9B">
        <w:rPr>
          <w:rFonts w:cs="Arial"/>
        </w:rPr>
        <w:t xml:space="preserve">Prilagamo </w:t>
      </w:r>
      <w:r w:rsidR="00B95A77">
        <w:rPr>
          <w:rFonts w:cs="Arial"/>
        </w:rPr>
        <w:t xml:space="preserve">dokazila </w:t>
      </w:r>
      <w:r w:rsidR="00B95A77" w:rsidRPr="00B95A77">
        <w:rPr>
          <w:rFonts w:cs="Arial"/>
          <w:b/>
          <w:u w:val="single"/>
        </w:rPr>
        <w:t>in</w:t>
      </w:r>
      <w:r w:rsidR="00B95A77">
        <w:rPr>
          <w:rFonts w:cs="Arial"/>
        </w:rPr>
        <w:t xml:space="preserve"> </w:t>
      </w:r>
      <w:r w:rsidRPr="001F3A9B">
        <w:rPr>
          <w:rFonts w:cs="Arial"/>
        </w:rPr>
        <w:t xml:space="preserve">seznam referenc skladno z zahtevami iz </w:t>
      </w:r>
      <w:r w:rsidR="00A4054B">
        <w:rPr>
          <w:rFonts w:cs="Arial"/>
        </w:rPr>
        <w:t xml:space="preserve">točke </w:t>
      </w:r>
      <w:r w:rsidR="00B95A77">
        <w:rPr>
          <w:rFonts w:cs="Arial"/>
        </w:rPr>
        <w:t xml:space="preserve">2.C.b) (Kadrovska sposobnost – usposobljenost kadra) </w:t>
      </w:r>
      <w:r w:rsidRPr="001F3A9B">
        <w:rPr>
          <w:rFonts w:cs="Arial"/>
        </w:rPr>
        <w:t>obrazca OBR – 2.0</w:t>
      </w:r>
      <w:r w:rsidR="00440AFA" w:rsidRPr="001F3A9B">
        <w:rPr>
          <w:rFonts w:cs="Arial"/>
        </w:rPr>
        <w:t>4</w:t>
      </w:r>
      <w:r w:rsidRPr="001F3A9B">
        <w:rPr>
          <w:rFonts w:cs="Arial"/>
        </w:rPr>
        <w:t xml:space="preserve"> (Pogoji za ugotavljanje sposobnosti in usposobljenosti ponudnika)</w:t>
      </w:r>
      <w:r w:rsidR="00BC6D2C">
        <w:rPr>
          <w:rFonts w:cs="Arial"/>
          <w:bCs/>
        </w:rPr>
        <w:t>.</w:t>
      </w:r>
    </w:p>
    <w:p w14:paraId="141CC6F1" w14:textId="77777777" w:rsidR="00DA557A" w:rsidRPr="00BC6D2C" w:rsidRDefault="00DA557A" w:rsidP="00F70030">
      <w:pPr>
        <w:jc w:val="both"/>
        <w:rPr>
          <w:rFonts w:cs="Arial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2"/>
        <w:gridCol w:w="2469"/>
        <w:gridCol w:w="1146"/>
        <w:gridCol w:w="851"/>
        <w:gridCol w:w="1075"/>
        <w:gridCol w:w="1704"/>
        <w:gridCol w:w="1418"/>
        <w:gridCol w:w="3507"/>
      </w:tblGrid>
      <w:tr w:rsidR="00B12D6F" w:rsidRPr="00F84FE6" w14:paraId="58889EB8" w14:textId="77777777" w:rsidTr="00B12D6F">
        <w:trPr>
          <w:tblHeader/>
          <w:tblCellSpacing w:w="15" w:type="dxa"/>
        </w:trPr>
        <w:tc>
          <w:tcPr>
            <w:tcW w:w="0" w:type="auto"/>
            <w:gridSpan w:val="2"/>
            <w:vAlign w:val="center"/>
          </w:tcPr>
          <w:p w14:paraId="71E7276C" w14:textId="0A4C2FA4" w:rsidR="005E32CA" w:rsidRPr="00F84FE6" w:rsidRDefault="005E32CA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NOMINIRANI KADER</w:t>
            </w:r>
          </w:p>
        </w:tc>
        <w:tc>
          <w:tcPr>
            <w:tcW w:w="0" w:type="auto"/>
            <w:gridSpan w:val="6"/>
            <w:vAlign w:val="center"/>
          </w:tcPr>
          <w:p w14:paraId="747C1D9A" w14:textId="3847EFC1" w:rsidR="005E32CA" w:rsidRPr="00F84FE6" w:rsidRDefault="005E32CA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REFERENCE</w:t>
            </w:r>
          </w:p>
        </w:tc>
      </w:tr>
      <w:tr w:rsidR="00F23BEA" w:rsidRPr="00F84FE6" w14:paraId="14D5C05E" w14:textId="77777777" w:rsidTr="00EC09D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41D645" w14:textId="3AC59EF2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 xml:space="preserve">Ime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in priimek </w:t>
            </w:r>
            <w:r w:rsidRPr="00F84FE6">
              <w:rPr>
                <w:rFonts w:cs="Arial"/>
                <w:b/>
                <w:bCs/>
                <w:sz w:val="18"/>
                <w:szCs w:val="18"/>
              </w:rPr>
              <w:t>strokovnjaka</w:t>
            </w:r>
          </w:p>
        </w:tc>
        <w:tc>
          <w:tcPr>
            <w:tcW w:w="0" w:type="auto"/>
            <w:vAlign w:val="center"/>
            <w:hideMark/>
          </w:tcPr>
          <w:p w14:paraId="26C5D475" w14:textId="4276E019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 xml:space="preserve">Vloga v </w:t>
            </w:r>
            <w:r w:rsidR="0086210A">
              <w:rPr>
                <w:rFonts w:cs="Arial"/>
                <w:b/>
                <w:bCs/>
                <w:sz w:val="18"/>
                <w:szCs w:val="18"/>
              </w:rPr>
              <w:t>referenčni raziskavi</w:t>
            </w:r>
          </w:p>
        </w:tc>
        <w:tc>
          <w:tcPr>
            <w:tcW w:w="0" w:type="auto"/>
            <w:vAlign w:val="center"/>
            <w:hideMark/>
          </w:tcPr>
          <w:p w14:paraId="0E74599C" w14:textId="6FDEFFD4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>Naziv raziskave</w:t>
            </w:r>
          </w:p>
        </w:tc>
        <w:tc>
          <w:tcPr>
            <w:tcW w:w="0" w:type="auto"/>
            <w:vAlign w:val="center"/>
            <w:hideMark/>
          </w:tcPr>
          <w:p w14:paraId="209E65A1" w14:textId="77777777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>Naročnik</w:t>
            </w:r>
          </w:p>
        </w:tc>
        <w:tc>
          <w:tcPr>
            <w:tcW w:w="0" w:type="auto"/>
            <w:vAlign w:val="center"/>
            <w:hideMark/>
          </w:tcPr>
          <w:p w14:paraId="77AD8E8D" w14:textId="77777777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>Velikost vzorca</w:t>
            </w:r>
          </w:p>
        </w:tc>
        <w:tc>
          <w:tcPr>
            <w:tcW w:w="1674" w:type="dxa"/>
            <w:vAlign w:val="center"/>
            <w:hideMark/>
          </w:tcPr>
          <w:p w14:paraId="5842B8D9" w14:textId="38E43FD9" w:rsidR="00F84FE6" w:rsidRPr="00F84FE6" w:rsidRDefault="00B12D6F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Način</w:t>
            </w:r>
            <w:r w:rsidR="00F84FE6" w:rsidRPr="00F84FE6">
              <w:rPr>
                <w:rFonts w:cs="Arial"/>
                <w:b/>
                <w:bCs/>
                <w:sz w:val="18"/>
                <w:szCs w:val="18"/>
              </w:rPr>
              <w:t xml:space="preserve"> anketiranja (</w:t>
            </w:r>
            <w:r w:rsidR="00F84FE6" w:rsidRPr="00F026B9">
              <w:rPr>
                <w:rFonts w:cs="Arial"/>
                <w:b/>
                <w:bCs/>
                <w:sz w:val="18"/>
                <w:szCs w:val="18"/>
              </w:rPr>
              <w:t>CAPI/CAWI</w:t>
            </w:r>
            <w:r w:rsidR="00F84FE6" w:rsidRPr="00F84FE6">
              <w:rPr>
                <w:rFonts w:cs="Arial"/>
                <w:b/>
                <w:bCs/>
                <w:sz w:val="18"/>
                <w:szCs w:val="18"/>
              </w:rPr>
              <w:t xml:space="preserve"> ipd.</w:t>
            </w:r>
            <w:r w:rsidR="005E32C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5E32CA" w:rsidRPr="00AA329F">
              <w:rPr>
                <w:rFonts w:cs="Arial"/>
                <w:sz w:val="18"/>
                <w:szCs w:val="18"/>
              </w:rPr>
              <w:t>navesti tam kjer je potrebno</w:t>
            </w:r>
            <w:r w:rsidR="00F84FE6" w:rsidRPr="00F84FE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88" w:type="dxa"/>
            <w:vAlign w:val="center"/>
            <w:hideMark/>
          </w:tcPr>
          <w:p w14:paraId="12BA3FF7" w14:textId="77777777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>Leto izvedbe</w:t>
            </w:r>
          </w:p>
        </w:tc>
        <w:tc>
          <w:tcPr>
            <w:tcW w:w="3462" w:type="dxa"/>
            <w:vAlign w:val="center"/>
            <w:hideMark/>
          </w:tcPr>
          <w:p w14:paraId="0E34A620" w14:textId="6A213533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84FE6">
              <w:rPr>
                <w:rFonts w:cs="Arial"/>
                <w:b/>
                <w:bCs/>
                <w:sz w:val="18"/>
                <w:szCs w:val="18"/>
              </w:rPr>
              <w:t>Opis odgovornosti</w:t>
            </w:r>
            <w:r w:rsidR="00B12D6F">
              <w:rPr>
                <w:rFonts w:cs="Arial"/>
                <w:b/>
                <w:bCs/>
                <w:sz w:val="18"/>
                <w:szCs w:val="18"/>
              </w:rPr>
              <w:t xml:space="preserve"> (500 znakov s presledki)</w:t>
            </w:r>
          </w:p>
        </w:tc>
      </w:tr>
      <w:tr w:rsidR="00F23BEA" w:rsidRPr="00F84FE6" w14:paraId="69F8E14A" w14:textId="77777777" w:rsidTr="00EC09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1861A" w14:textId="77777777" w:rsidR="00F84FE6" w:rsidRPr="00F84FE6" w:rsidRDefault="00F84FE6" w:rsidP="00F84FE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7C276E0" w14:textId="393C3A51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  <w:r w:rsidRPr="00F84FE6">
              <w:rPr>
                <w:rFonts w:cs="Arial"/>
                <w:sz w:val="18"/>
                <w:szCs w:val="18"/>
              </w:rPr>
              <w:t xml:space="preserve">Vodja </w:t>
            </w:r>
            <w:r w:rsidR="00F23BEA">
              <w:rPr>
                <w:rFonts w:cs="Arial"/>
                <w:sz w:val="18"/>
                <w:szCs w:val="18"/>
              </w:rPr>
              <w:t xml:space="preserve">terenske </w:t>
            </w:r>
            <w:r w:rsidRPr="00F84FE6">
              <w:rPr>
                <w:rFonts w:cs="Arial"/>
                <w:sz w:val="18"/>
                <w:szCs w:val="18"/>
              </w:rPr>
              <w:t>raziskave</w:t>
            </w:r>
          </w:p>
        </w:tc>
        <w:tc>
          <w:tcPr>
            <w:tcW w:w="0" w:type="auto"/>
            <w:vAlign w:val="center"/>
            <w:hideMark/>
          </w:tcPr>
          <w:p w14:paraId="5A574AA3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1D73232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7AD7FF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  <w:hideMark/>
          </w:tcPr>
          <w:p w14:paraId="76139586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88" w:type="dxa"/>
            <w:vAlign w:val="center"/>
            <w:hideMark/>
          </w:tcPr>
          <w:p w14:paraId="685C319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  <w:hideMark/>
          </w:tcPr>
          <w:p w14:paraId="33E8184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</w:tr>
      <w:tr w:rsidR="00F23BEA" w:rsidRPr="00F84FE6" w14:paraId="161B867E" w14:textId="77777777" w:rsidTr="00EC09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87FB2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A879D37" w14:textId="493451C8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  <w:r w:rsidRPr="00F84FE6">
              <w:rPr>
                <w:rFonts w:cs="Arial"/>
                <w:sz w:val="18"/>
                <w:szCs w:val="18"/>
              </w:rPr>
              <w:t>Koordinator terenskega dela</w:t>
            </w:r>
            <w:r w:rsidR="00F23BEA">
              <w:rPr>
                <w:rFonts w:cs="Arial"/>
                <w:sz w:val="18"/>
                <w:szCs w:val="18"/>
              </w:rPr>
              <w:t xml:space="preserve"> raziskave</w:t>
            </w:r>
          </w:p>
        </w:tc>
        <w:tc>
          <w:tcPr>
            <w:tcW w:w="0" w:type="auto"/>
            <w:vAlign w:val="center"/>
            <w:hideMark/>
          </w:tcPr>
          <w:p w14:paraId="4FA720BE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9A00A17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BAFF1DD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  <w:hideMark/>
          </w:tcPr>
          <w:p w14:paraId="57DE9F7F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88" w:type="dxa"/>
            <w:vAlign w:val="center"/>
            <w:hideMark/>
          </w:tcPr>
          <w:p w14:paraId="1299C0DA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  <w:hideMark/>
          </w:tcPr>
          <w:p w14:paraId="2F882C62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</w:tr>
      <w:tr w:rsidR="00F23BEA" w:rsidRPr="00F84FE6" w14:paraId="54C7F6D8" w14:textId="77777777" w:rsidTr="00EC09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BD28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C79406B" w14:textId="13F5879B" w:rsidR="00F84FE6" w:rsidRPr="00F84FE6" w:rsidRDefault="00F23BEA" w:rsidP="00F84FE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Vodja </w:t>
            </w:r>
            <w:r w:rsidR="00F84FE6" w:rsidRPr="00F84FE6">
              <w:rPr>
                <w:rFonts w:cs="Arial"/>
                <w:sz w:val="18"/>
                <w:szCs w:val="18"/>
              </w:rPr>
              <w:t>usposabljanj</w:t>
            </w:r>
            <w:r>
              <w:rPr>
                <w:rFonts w:cs="Arial"/>
                <w:sz w:val="18"/>
                <w:szCs w:val="18"/>
              </w:rPr>
              <w:t>a</w:t>
            </w:r>
            <w:r w:rsidR="00F84FE6" w:rsidRPr="00F84FE6">
              <w:rPr>
                <w:rFonts w:cs="Arial"/>
                <w:sz w:val="18"/>
                <w:szCs w:val="18"/>
              </w:rPr>
              <w:t xml:space="preserve"> in nadzor</w:t>
            </w:r>
            <w:r>
              <w:rPr>
                <w:rFonts w:cs="Arial"/>
                <w:sz w:val="18"/>
                <w:szCs w:val="18"/>
              </w:rPr>
              <w:t>a</w:t>
            </w:r>
            <w:r w:rsidR="00F84FE6" w:rsidRPr="00F84FE6">
              <w:rPr>
                <w:rFonts w:cs="Arial"/>
                <w:sz w:val="18"/>
                <w:szCs w:val="18"/>
              </w:rPr>
              <w:t xml:space="preserve"> anketarjev</w:t>
            </w:r>
          </w:p>
        </w:tc>
        <w:tc>
          <w:tcPr>
            <w:tcW w:w="0" w:type="auto"/>
            <w:vAlign w:val="center"/>
            <w:hideMark/>
          </w:tcPr>
          <w:p w14:paraId="42A91094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AEDD115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07B123B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  <w:hideMark/>
          </w:tcPr>
          <w:p w14:paraId="4C774829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88" w:type="dxa"/>
            <w:vAlign w:val="center"/>
            <w:hideMark/>
          </w:tcPr>
          <w:p w14:paraId="171827D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  <w:hideMark/>
          </w:tcPr>
          <w:p w14:paraId="14BDEA08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</w:tr>
      <w:tr w:rsidR="00F23BEA" w:rsidRPr="00F84FE6" w14:paraId="5604D07F" w14:textId="77777777" w:rsidTr="00EC09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DA454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7660793" w14:textId="5C52D951" w:rsidR="00F84FE6" w:rsidRPr="00F84FE6" w:rsidRDefault="00EC09D3" w:rsidP="00F84FE6">
            <w:pPr>
              <w:rPr>
                <w:rFonts w:cs="Arial"/>
                <w:sz w:val="18"/>
                <w:szCs w:val="18"/>
              </w:rPr>
            </w:pPr>
            <w:r w:rsidRPr="00EC09D3">
              <w:rPr>
                <w:rFonts w:cs="Arial"/>
                <w:sz w:val="18"/>
                <w:szCs w:val="18"/>
              </w:rPr>
              <w:t>IKT koordinator za podporo terenske raziskave</w:t>
            </w:r>
          </w:p>
        </w:tc>
        <w:tc>
          <w:tcPr>
            <w:tcW w:w="0" w:type="auto"/>
            <w:vAlign w:val="center"/>
            <w:hideMark/>
          </w:tcPr>
          <w:p w14:paraId="003D832C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2DDF09F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764E21A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  <w:hideMark/>
          </w:tcPr>
          <w:p w14:paraId="6442B53E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88" w:type="dxa"/>
            <w:vAlign w:val="center"/>
            <w:hideMark/>
          </w:tcPr>
          <w:p w14:paraId="6E2FF565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62" w:type="dxa"/>
            <w:vAlign w:val="center"/>
            <w:hideMark/>
          </w:tcPr>
          <w:p w14:paraId="40E616C8" w14:textId="77777777" w:rsidR="00F84FE6" w:rsidRPr="00F84FE6" w:rsidRDefault="00F84FE6" w:rsidP="00F84FE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CFA0832" w14:textId="77777777" w:rsidR="00DA557A" w:rsidRDefault="00DA557A" w:rsidP="007E4B22">
      <w:pPr>
        <w:tabs>
          <w:tab w:val="left" w:pos="1083"/>
        </w:tabs>
        <w:jc w:val="both"/>
        <w:rPr>
          <w:rFonts w:cs="Arial"/>
        </w:rPr>
      </w:pPr>
    </w:p>
    <w:p w14:paraId="223D2CCD" w14:textId="71C049F9" w:rsidR="007E4B22" w:rsidRDefault="007E4B22" w:rsidP="007E4B22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Izjavljamo, da bomo </w:t>
      </w:r>
      <w:r w:rsidR="00F84FE6">
        <w:rPr>
          <w:rFonts w:cs="Arial"/>
        </w:rPr>
        <w:t xml:space="preserve">nominirani </w:t>
      </w:r>
      <w:r>
        <w:rPr>
          <w:rFonts w:cs="Arial"/>
        </w:rPr>
        <w:t>strokovni kader, v skladu s pogoji določenimi v točki 2.C.</w:t>
      </w:r>
      <w:r w:rsidR="00B95A77">
        <w:rPr>
          <w:rFonts w:cs="Arial"/>
        </w:rPr>
        <w:t>b</w:t>
      </w:r>
      <w:r>
        <w:rPr>
          <w:rFonts w:cs="Arial"/>
        </w:rPr>
        <w:t xml:space="preserve">) (Kadrovska sposobnost – usposobljenost kadra) obrazca OBR – 2.04 (Pogoji za ugotavljanje sposobnosti in usposobljenosti ponudnika), zagotavljali ves čas trajanja predmetnega javnega naročila, in sicer od roka za oddajo ponudb do zaključka trajanja pogodbe. </w:t>
      </w:r>
    </w:p>
    <w:p w14:paraId="000EFD5B" w14:textId="657735CA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5E32CA">
      <w:pPr>
        <w:jc w:val="right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B676787" w14:textId="2CDC995A" w:rsidR="00DA557A" w:rsidRPr="00261D87" w:rsidRDefault="006B3F31" w:rsidP="00261D87">
      <w:pPr>
        <w:jc w:val="righ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7D3BB9C5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2E998A99" w14:textId="18FB56C0" w:rsidR="007E4B22" w:rsidRPr="005E32CA" w:rsidRDefault="007E4B22" w:rsidP="007E4B22">
      <w:pPr>
        <w:jc w:val="both"/>
        <w:rPr>
          <w:rFonts w:cs="Arial"/>
          <w:b/>
          <w:bCs/>
          <w:i/>
          <w:iCs/>
          <w:sz w:val="18"/>
          <w:szCs w:val="18"/>
          <w:u w:val="single"/>
        </w:rPr>
      </w:pPr>
      <w:r w:rsidRPr="005E32CA">
        <w:rPr>
          <w:rFonts w:cs="Arial"/>
          <w:b/>
          <w:bCs/>
          <w:i/>
          <w:iCs/>
          <w:sz w:val="18"/>
          <w:szCs w:val="18"/>
          <w:u w:val="single"/>
        </w:rPr>
        <w:t>Opomba:</w:t>
      </w:r>
    </w:p>
    <w:p w14:paraId="5366DEA1" w14:textId="252BD99B" w:rsidR="007E4B22" w:rsidRPr="005E32CA" w:rsidRDefault="007E4B22" w:rsidP="007E4B22">
      <w:pPr>
        <w:pStyle w:val="Odstavekseznama"/>
        <w:numPr>
          <w:ilvl w:val="0"/>
          <w:numId w:val="2"/>
        </w:num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5E32CA">
        <w:rPr>
          <w:rFonts w:ascii="Arial" w:hAnsi="Arial" w:cs="Arial"/>
          <w:sz w:val="18"/>
          <w:szCs w:val="18"/>
        </w:rPr>
        <w:t>dokazila za nominirani strokovni kader se priložijo skladno s točko 2.C.</w:t>
      </w:r>
      <w:r w:rsidR="00B95A77" w:rsidRPr="005E32CA">
        <w:rPr>
          <w:rFonts w:ascii="Arial" w:hAnsi="Arial" w:cs="Arial"/>
          <w:sz w:val="18"/>
          <w:szCs w:val="18"/>
        </w:rPr>
        <w:t>b</w:t>
      </w:r>
      <w:r w:rsidRPr="005E32CA">
        <w:rPr>
          <w:rFonts w:ascii="Arial" w:hAnsi="Arial" w:cs="Arial"/>
          <w:sz w:val="18"/>
          <w:szCs w:val="18"/>
        </w:rPr>
        <w:t>) (Kadrovska sposobnost – usposobljenost kadra) obrazca OBR – 2.04 (Pogoji za ugotavljanje sposobnosti in usposobljenosti ponudnika)</w:t>
      </w:r>
      <w:r w:rsidR="0018022D" w:rsidRPr="005E32CA">
        <w:rPr>
          <w:rFonts w:ascii="Arial" w:hAnsi="Arial" w:cs="Arial"/>
          <w:sz w:val="18"/>
          <w:szCs w:val="18"/>
        </w:rPr>
        <w:t xml:space="preserve">. </w:t>
      </w:r>
    </w:p>
    <w:p w14:paraId="1C0FEC6F" w14:textId="77777777" w:rsidR="007E4B22" w:rsidRPr="005E32CA" w:rsidRDefault="007E4B22" w:rsidP="00FF52DB">
      <w:pPr>
        <w:jc w:val="both"/>
        <w:rPr>
          <w:rFonts w:cs="Arial"/>
          <w:i/>
          <w:sz w:val="18"/>
          <w:szCs w:val="18"/>
        </w:rPr>
      </w:pPr>
    </w:p>
    <w:p w14:paraId="554FD038" w14:textId="77777777" w:rsidR="0018022D" w:rsidRPr="005E32CA" w:rsidRDefault="0018022D" w:rsidP="00FF52DB">
      <w:pPr>
        <w:jc w:val="both"/>
        <w:rPr>
          <w:rFonts w:cs="Arial"/>
          <w:i/>
          <w:sz w:val="18"/>
          <w:szCs w:val="18"/>
        </w:rPr>
      </w:pPr>
    </w:p>
    <w:p w14:paraId="28BAF385" w14:textId="25F3E192" w:rsidR="00440AFA" w:rsidRPr="00261D87" w:rsidRDefault="006101A2" w:rsidP="00261D87">
      <w:pPr>
        <w:jc w:val="both"/>
        <w:rPr>
          <w:rFonts w:cs="Arial"/>
          <w:i/>
          <w:sz w:val="18"/>
          <w:szCs w:val="18"/>
        </w:rPr>
      </w:pPr>
      <w:r w:rsidRPr="005E32CA">
        <w:rPr>
          <w:rFonts w:cs="Arial"/>
          <w:i/>
          <w:sz w:val="18"/>
          <w:szCs w:val="18"/>
        </w:rPr>
        <w:t>Ta obrazec je sestavni del in priloga ponudbe</w:t>
      </w:r>
      <w:r w:rsidR="00C31E41" w:rsidRPr="005E32CA">
        <w:rPr>
          <w:rFonts w:cs="Arial"/>
          <w:i/>
          <w:sz w:val="18"/>
          <w:szCs w:val="18"/>
        </w:rPr>
        <w:t xml:space="preserve"> ter pogodbe</w:t>
      </w:r>
      <w:r w:rsidRPr="005E32CA">
        <w:rPr>
          <w:rFonts w:cs="Arial"/>
          <w:i/>
          <w:sz w:val="18"/>
          <w:szCs w:val="18"/>
        </w:rPr>
        <w:t>.</w:t>
      </w:r>
      <w:r w:rsidR="00FF52DB" w:rsidRPr="005E32CA">
        <w:rPr>
          <w:rFonts w:cs="Arial"/>
          <w:i/>
          <w:sz w:val="18"/>
          <w:szCs w:val="18"/>
        </w:rPr>
        <w:t xml:space="preserve"> V primeru pomanjkanja prostora, se obrazec ustrezno prilagodi. </w:t>
      </w:r>
    </w:p>
    <w:sectPr w:rsidR="00440AFA" w:rsidRPr="00261D87" w:rsidSect="00F84FE6"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D4AD2" w14:textId="77777777" w:rsidR="004009F9" w:rsidRDefault="004009F9">
      <w:r>
        <w:separator/>
      </w:r>
    </w:p>
  </w:endnote>
  <w:endnote w:type="continuationSeparator" w:id="0">
    <w:p w14:paraId="0E1D23EE" w14:textId="77777777" w:rsidR="004009F9" w:rsidRDefault="0040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EF1B5C4" w14:textId="07E640B1" w:rsidR="00F617DB" w:rsidRPr="00F617DB" w:rsidRDefault="00F617DB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00F617DB">
          <w:rPr>
            <w:rFonts w:ascii="Arial" w:hAnsi="Arial" w:cs="Arial"/>
            <w:sz w:val="22"/>
            <w:szCs w:val="22"/>
          </w:rPr>
          <w:fldChar w:fldCharType="begin"/>
        </w:r>
        <w:r w:rsidRPr="00F617DB">
          <w:rPr>
            <w:rFonts w:ascii="Arial" w:hAnsi="Arial" w:cs="Arial"/>
            <w:sz w:val="22"/>
            <w:szCs w:val="22"/>
          </w:rPr>
          <w:instrText>PAGE   \* MERGEFORMAT</w:instrText>
        </w:r>
        <w:r w:rsidRPr="00F617DB">
          <w:rPr>
            <w:rFonts w:ascii="Arial" w:hAnsi="Arial" w:cs="Arial"/>
            <w:sz w:val="22"/>
            <w:szCs w:val="22"/>
          </w:rPr>
          <w:fldChar w:fldCharType="separate"/>
        </w:r>
        <w:r w:rsidR="00836B2E">
          <w:rPr>
            <w:rFonts w:ascii="Arial" w:hAnsi="Arial" w:cs="Arial"/>
            <w:noProof/>
            <w:sz w:val="22"/>
            <w:szCs w:val="22"/>
          </w:rPr>
          <w:t>1</w:t>
        </w:r>
        <w:r w:rsidRPr="00F617D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BEDF" w14:textId="77777777" w:rsidR="004009F9" w:rsidRDefault="004009F9">
      <w:r>
        <w:separator/>
      </w:r>
    </w:p>
  </w:footnote>
  <w:footnote w:type="continuationSeparator" w:id="0">
    <w:p w14:paraId="5D8004BE" w14:textId="77777777" w:rsidR="004009F9" w:rsidRDefault="0040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EFED" w14:textId="261B57AC" w:rsidR="001644E1" w:rsidRDefault="00261D87" w:rsidP="00747D7A">
    <w:bookmarkStart w:id="0" w:name="_Hlk154499204"/>
    <w:bookmarkStart w:id="1" w:name="_Hlk154499205"/>
    <w:bookmarkStart w:id="2" w:name="_Hlk154499209"/>
    <w:bookmarkStart w:id="3" w:name="_Hlk154499210"/>
    <w:bookmarkStart w:id="4" w:name="_Hlk154499211"/>
    <w:bookmarkStart w:id="5" w:name="_Hlk154499212"/>
    <w:bookmarkStart w:id="6" w:name="_Hlk154499213"/>
    <w:bookmarkStart w:id="7" w:name="_Hlk154499214"/>
    <w:bookmarkStart w:id="8" w:name="_Hlk154499215"/>
    <w:bookmarkStart w:id="9" w:name="_Hlk154499216"/>
    <w:r>
      <w:rPr>
        <w:noProof/>
      </w:rPr>
      <w:drawing>
        <wp:inline distT="0" distB="0" distL="0" distR="0" wp14:anchorId="0E4FD6A5" wp14:editId="27EA2413">
          <wp:extent cx="1892300" cy="469900"/>
          <wp:effectExtent l="0" t="0" r="0" b="0"/>
          <wp:docPr id="2127251282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251282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3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</w:tcPr>
        <w:p w14:paraId="1A9E2972" w14:textId="77777777" w:rsidR="001644E1" w:rsidRPr="00C0552D" w:rsidRDefault="001644E1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59DC03D" w14:textId="3431FE96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DA557A">
            <w:rPr>
              <w:rFonts w:cs="Arial"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2772130">
    <w:abstractNumId w:val="1"/>
  </w:num>
  <w:num w:numId="2" w16cid:durableId="33360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5944"/>
    <w:rsid w:val="0009330D"/>
    <w:rsid w:val="00096243"/>
    <w:rsid w:val="00096591"/>
    <w:rsid w:val="00096BE4"/>
    <w:rsid w:val="0009708B"/>
    <w:rsid w:val="000B0DD3"/>
    <w:rsid w:val="000C23A5"/>
    <w:rsid w:val="000C33B9"/>
    <w:rsid w:val="000C4583"/>
    <w:rsid w:val="000D76C2"/>
    <w:rsid w:val="000E1875"/>
    <w:rsid w:val="000E41E1"/>
    <w:rsid w:val="000E7050"/>
    <w:rsid w:val="000E706E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022D"/>
    <w:rsid w:val="00180FEA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2081"/>
    <w:rsid w:val="00235E41"/>
    <w:rsid w:val="002413BB"/>
    <w:rsid w:val="00241698"/>
    <w:rsid w:val="00251D3F"/>
    <w:rsid w:val="002618E0"/>
    <w:rsid w:val="00261D87"/>
    <w:rsid w:val="002711AE"/>
    <w:rsid w:val="00273761"/>
    <w:rsid w:val="00276CA1"/>
    <w:rsid w:val="00277706"/>
    <w:rsid w:val="00283EE6"/>
    <w:rsid w:val="00285B81"/>
    <w:rsid w:val="00287D0C"/>
    <w:rsid w:val="00290D74"/>
    <w:rsid w:val="0029771B"/>
    <w:rsid w:val="002A6A46"/>
    <w:rsid w:val="002B111E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549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B618A"/>
    <w:rsid w:val="003C0B6A"/>
    <w:rsid w:val="003C485B"/>
    <w:rsid w:val="003D1272"/>
    <w:rsid w:val="003E4CFC"/>
    <w:rsid w:val="003E5C55"/>
    <w:rsid w:val="003F0DE7"/>
    <w:rsid w:val="003F4DE6"/>
    <w:rsid w:val="004009F9"/>
    <w:rsid w:val="0040409C"/>
    <w:rsid w:val="00406373"/>
    <w:rsid w:val="0041749F"/>
    <w:rsid w:val="0043532D"/>
    <w:rsid w:val="00440AFA"/>
    <w:rsid w:val="00445049"/>
    <w:rsid w:val="004527D6"/>
    <w:rsid w:val="00453A4E"/>
    <w:rsid w:val="00455EB9"/>
    <w:rsid w:val="004720C5"/>
    <w:rsid w:val="00473411"/>
    <w:rsid w:val="0047643E"/>
    <w:rsid w:val="004801D0"/>
    <w:rsid w:val="004A0508"/>
    <w:rsid w:val="004A5DA1"/>
    <w:rsid w:val="004B065E"/>
    <w:rsid w:val="004B443C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454D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E32CA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06EC1"/>
    <w:rsid w:val="0071168C"/>
    <w:rsid w:val="007345D8"/>
    <w:rsid w:val="00734CB1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D302C"/>
    <w:rsid w:val="007D4174"/>
    <w:rsid w:val="007D5B2A"/>
    <w:rsid w:val="007E0866"/>
    <w:rsid w:val="007E31E3"/>
    <w:rsid w:val="007E4B22"/>
    <w:rsid w:val="007F1FB4"/>
    <w:rsid w:val="007F23E7"/>
    <w:rsid w:val="007F3757"/>
    <w:rsid w:val="007F4AC2"/>
    <w:rsid w:val="008060F4"/>
    <w:rsid w:val="0081324C"/>
    <w:rsid w:val="00814D34"/>
    <w:rsid w:val="008155E7"/>
    <w:rsid w:val="0082015E"/>
    <w:rsid w:val="00824D1D"/>
    <w:rsid w:val="00832CC9"/>
    <w:rsid w:val="00833AC6"/>
    <w:rsid w:val="00834215"/>
    <w:rsid w:val="00836B2E"/>
    <w:rsid w:val="00843739"/>
    <w:rsid w:val="00847017"/>
    <w:rsid w:val="00856C50"/>
    <w:rsid w:val="008620FD"/>
    <w:rsid w:val="0086210A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70B02"/>
    <w:rsid w:val="00977B20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47C47"/>
    <w:rsid w:val="00A50B8B"/>
    <w:rsid w:val="00A515E0"/>
    <w:rsid w:val="00A57325"/>
    <w:rsid w:val="00A75802"/>
    <w:rsid w:val="00A83E62"/>
    <w:rsid w:val="00A90F98"/>
    <w:rsid w:val="00A92149"/>
    <w:rsid w:val="00AA2F1C"/>
    <w:rsid w:val="00AA329F"/>
    <w:rsid w:val="00AA3470"/>
    <w:rsid w:val="00AA45C7"/>
    <w:rsid w:val="00AB1522"/>
    <w:rsid w:val="00AB3346"/>
    <w:rsid w:val="00AB4674"/>
    <w:rsid w:val="00AC72E5"/>
    <w:rsid w:val="00AD0154"/>
    <w:rsid w:val="00AD3618"/>
    <w:rsid w:val="00AF0AD6"/>
    <w:rsid w:val="00B0172A"/>
    <w:rsid w:val="00B021F9"/>
    <w:rsid w:val="00B12D6F"/>
    <w:rsid w:val="00B16F2C"/>
    <w:rsid w:val="00B20079"/>
    <w:rsid w:val="00B200E4"/>
    <w:rsid w:val="00B22DFB"/>
    <w:rsid w:val="00B26132"/>
    <w:rsid w:val="00B2757C"/>
    <w:rsid w:val="00B32A8A"/>
    <w:rsid w:val="00B4256F"/>
    <w:rsid w:val="00B44C50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C6D2C"/>
    <w:rsid w:val="00BD4AEF"/>
    <w:rsid w:val="00BE655C"/>
    <w:rsid w:val="00BE6AEE"/>
    <w:rsid w:val="00BF78A7"/>
    <w:rsid w:val="00C0001A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45FA"/>
    <w:rsid w:val="00C565DD"/>
    <w:rsid w:val="00C64A95"/>
    <w:rsid w:val="00C82B34"/>
    <w:rsid w:val="00C82C31"/>
    <w:rsid w:val="00C83594"/>
    <w:rsid w:val="00C9531D"/>
    <w:rsid w:val="00C97729"/>
    <w:rsid w:val="00CB008E"/>
    <w:rsid w:val="00CB0D95"/>
    <w:rsid w:val="00CD106E"/>
    <w:rsid w:val="00CD5738"/>
    <w:rsid w:val="00CD61B2"/>
    <w:rsid w:val="00CD7808"/>
    <w:rsid w:val="00CE2A15"/>
    <w:rsid w:val="00CF12FC"/>
    <w:rsid w:val="00CF6111"/>
    <w:rsid w:val="00CF791D"/>
    <w:rsid w:val="00D05C1E"/>
    <w:rsid w:val="00D06278"/>
    <w:rsid w:val="00D065F8"/>
    <w:rsid w:val="00D1074C"/>
    <w:rsid w:val="00D2343D"/>
    <w:rsid w:val="00D278D4"/>
    <w:rsid w:val="00D42CF0"/>
    <w:rsid w:val="00D56CF4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A557A"/>
    <w:rsid w:val="00DB3E61"/>
    <w:rsid w:val="00DB68BD"/>
    <w:rsid w:val="00DB6F5F"/>
    <w:rsid w:val="00DC7B0A"/>
    <w:rsid w:val="00DD3F3A"/>
    <w:rsid w:val="00DE007F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C09D3"/>
    <w:rsid w:val="00ED5DE1"/>
    <w:rsid w:val="00EE5431"/>
    <w:rsid w:val="00EE7F32"/>
    <w:rsid w:val="00EF0493"/>
    <w:rsid w:val="00EF1787"/>
    <w:rsid w:val="00EF18FD"/>
    <w:rsid w:val="00F01DBA"/>
    <w:rsid w:val="00F026B9"/>
    <w:rsid w:val="00F0300D"/>
    <w:rsid w:val="00F0401D"/>
    <w:rsid w:val="00F06462"/>
    <w:rsid w:val="00F21B47"/>
    <w:rsid w:val="00F23BEA"/>
    <w:rsid w:val="00F25783"/>
    <w:rsid w:val="00F267C9"/>
    <w:rsid w:val="00F27435"/>
    <w:rsid w:val="00F33579"/>
    <w:rsid w:val="00F41606"/>
    <w:rsid w:val="00F42EA0"/>
    <w:rsid w:val="00F47D82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84FE6"/>
    <w:rsid w:val="00F92D1D"/>
    <w:rsid w:val="00F94B26"/>
    <w:rsid w:val="00FA340B"/>
    <w:rsid w:val="00FA493D"/>
    <w:rsid w:val="00FB0C8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d1707a1-ff84-49ea-9dc3-0e889a964767" xsi:nil="true"/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ed1707a1-ff84-49ea-9dc3-0e889a964767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E59333A9-730F-48B8-A9B9-51B6C365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F53DD-C651-440F-B758-43BFD15BA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19</cp:revision>
  <cp:lastPrinted>2016-01-04T14:35:00Z</cp:lastPrinted>
  <dcterms:created xsi:type="dcterms:W3CDTF">2024-05-04T08:46:00Z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